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ayout w:type="fixed"/>
        <w:tblCellMar>
          <w:left w:w="71" w:type="dxa"/>
          <w:right w:w="71" w:type="dxa"/>
        </w:tblCellMar>
        <w:tblLook w:val="0000"/>
      </w:tblPr>
      <w:tblGrid>
        <w:gridCol w:w="5294"/>
        <w:gridCol w:w="5686"/>
      </w:tblGrid>
      <w:tr w:rsidR="005725E8" w:rsidRPr="005725E8" w:rsidTr="005725E8">
        <w:tc>
          <w:tcPr>
            <w:tcW w:w="5294" w:type="dxa"/>
            <w:tcBorders>
              <w:top w:val="nil"/>
              <w:left w:val="nil"/>
              <w:bottom w:val="nil"/>
              <w:right w:val="nil"/>
            </w:tcBorders>
          </w:tcPr>
          <w:p w:rsidR="005725E8" w:rsidRPr="005725E8" w:rsidRDefault="005725E8" w:rsidP="005725E8">
            <w:pPr>
              <w:autoSpaceDE w:val="0"/>
              <w:autoSpaceDN w:val="0"/>
              <w:adjustRightInd w:val="0"/>
              <w:rPr>
                <w:b/>
              </w:rPr>
            </w:pPr>
            <w:r w:rsidRPr="005725E8">
              <w:rPr>
                <w:rFonts w:ascii="Tahoma" w:hAnsi="Tahoma"/>
                <w:b/>
                <w:color w:val="000080"/>
                <w:sz w:val="16"/>
              </w:rPr>
              <w:t xml:space="preserve">      </w:t>
            </w:r>
            <w:r w:rsidRPr="005725E8">
              <w:rPr>
                <w:b/>
                <w:noProof/>
                <w:lang w:eastAsia="de-DE"/>
              </w:rPr>
              <w:drawing>
                <wp:inline distT="0" distB="0" distL="0" distR="0">
                  <wp:extent cx="2847975" cy="523875"/>
                  <wp:effectExtent l="19050" t="0" r="9525" b="0"/>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2847975" cy="523875"/>
                          </a:xfrm>
                          <a:prstGeom prst="rect">
                            <a:avLst/>
                          </a:prstGeom>
                          <a:noFill/>
                          <a:ln w="9525">
                            <a:noFill/>
                            <a:miter lim="800000"/>
                            <a:headEnd/>
                            <a:tailEnd/>
                          </a:ln>
                        </pic:spPr>
                      </pic:pic>
                    </a:graphicData>
                  </a:graphic>
                </wp:inline>
              </w:drawing>
            </w:r>
          </w:p>
          <w:p w:rsidR="005725E8" w:rsidRPr="005725E8" w:rsidRDefault="005725E8" w:rsidP="005725E8">
            <w:pPr>
              <w:autoSpaceDE w:val="0"/>
              <w:autoSpaceDN w:val="0"/>
              <w:adjustRightInd w:val="0"/>
              <w:rPr>
                <w:b/>
              </w:rPr>
            </w:pPr>
            <w:r w:rsidRPr="005725E8">
              <w:rPr>
                <w:rFonts w:ascii="Tahoma" w:hAnsi="Tahoma"/>
                <w:b/>
                <w:color w:val="000080"/>
                <w:sz w:val="16"/>
              </w:rPr>
              <w:t xml:space="preserve">          </w:t>
            </w:r>
          </w:p>
        </w:tc>
        <w:tc>
          <w:tcPr>
            <w:tcW w:w="5686" w:type="dxa"/>
            <w:tcBorders>
              <w:top w:val="nil"/>
              <w:left w:val="nil"/>
              <w:bottom w:val="nil"/>
              <w:right w:val="nil"/>
            </w:tcBorders>
          </w:tcPr>
          <w:p w:rsidR="005725E8" w:rsidRPr="005725E8" w:rsidRDefault="005725E8" w:rsidP="005725E8">
            <w:pPr>
              <w:autoSpaceDE w:val="0"/>
              <w:autoSpaceDN w:val="0"/>
              <w:adjustRightInd w:val="0"/>
              <w:rPr>
                <w:rFonts w:ascii="Tahoma" w:hAnsi="Tahoma"/>
                <w:b/>
                <w:color w:val="000080"/>
                <w:sz w:val="20"/>
              </w:rPr>
            </w:pPr>
          </w:p>
        </w:tc>
      </w:tr>
      <w:tr w:rsidR="005725E8" w:rsidTr="005725E8">
        <w:tc>
          <w:tcPr>
            <w:tcW w:w="5294" w:type="dxa"/>
            <w:tcBorders>
              <w:top w:val="nil"/>
              <w:left w:val="nil"/>
              <w:bottom w:val="nil"/>
              <w:right w:val="nil"/>
            </w:tcBorders>
          </w:tcPr>
          <w:p w:rsidR="005725E8" w:rsidRDefault="005725E8" w:rsidP="005725E8">
            <w:pPr>
              <w:autoSpaceDE w:val="0"/>
              <w:autoSpaceDN w:val="0"/>
              <w:adjustRightInd w:val="0"/>
              <w:rPr>
                <w:rFonts w:ascii="Tahoma" w:hAnsi="Tahoma"/>
                <w:color w:val="000080"/>
                <w:sz w:val="20"/>
              </w:rPr>
            </w:pPr>
          </w:p>
        </w:tc>
        <w:tc>
          <w:tcPr>
            <w:tcW w:w="5686" w:type="dxa"/>
            <w:tcBorders>
              <w:top w:val="nil"/>
              <w:left w:val="nil"/>
              <w:bottom w:val="nil"/>
              <w:right w:val="nil"/>
            </w:tcBorders>
          </w:tcPr>
          <w:p w:rsidR="005725E8" w:rsidRDefault="005725E8" w:rsidP="005725E8">
            <w:pPr>
              <w:autoSpaceDE w:val="0"/>
              <w:autoSpaceDN w:val="0"/>
              <w:adjustRightInd w:val="0"/>
              <w:jc w:val="center"/>
              <w:rPr>
                <w:rFonts w:ascii="Tahoma" w:hAnsi="Tahoma"/>
                <w:color w:val="000080"/>
                <w:sz w:val="20"/>
                <w:lang w:val="en-GB"/>
              </w:rPr>
            </w:pPr>
          </w:p>
        </w:tc>
      </w:tr>
    </w:tbl>
    <w:p w:rsidR="005725E8" w:rsidRPr="005725E8" w:rsidRDefault="005725E8" w:rsidP="005725E8">
      <w:pPr>
        <w:spacing w:before="100" w:beforeAutospacing="1" w:after="100" w:afterAutospacing="1" w:line="240" w:lineRule="auto"/>
        <w:outlineLvl w:val="1"/>
        <w:rPr>
          <w:rFonts w:ascii="Times New Roman" w:eastAsia="Times New Roman" w:hAnsi="Times New Roman" w:cs="Times New Roman"/>
          <w:b/>
          <w:bCs/>
          <w:sz w:val="36"/>
          <w:szCs w:val="36"/>
          <w:lang w:eastAsia="de-DE"/>
        </w:rPr>
      </w:pPr>
      <w:r w:rsidRPr="005725E8">
        <w:rPr>
          <w:rFonts w:ascii="Times New Roman" w:eastAsia="Times New Roman" w:hAnsi="Times New Roman" w:cs="Times New Roman"/>
          <w:b/>
          <w:bCs/>
          <w:sz w:val="36"/>
          <w:szCs w:val="36"/>
          <w:lang w:eastAsia="de-DE"/>
        </w:rPr>
        <w:t xml:space="preserve">Entbindung Schweigepflicht </w:t>
      </w:r>
    </w:p>
    <w:p w:rsidR="005725E8" w:rsidRP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b/>
          <w:bCs/>
          <w:sz w:val="24"/>
          <w:szCs w:val="24"/>
          <w:lang w:eastAsia="de-DE"/>
        </w:rPr>
        <w:t>Erklärung über die Entbindung von der ärztlichen Schweigepflicht</w:t>
      </w:r>
    </w:p>
    <w:p w:rsidR="005725E8" w:rsidRPr="005725E8" w:rsidRDefault="005725E8" w:rsidP="005725E8">
      <w:pPr>
        <w:spacing w:after="240" w:line="240" w:lineRule="auto"/>
        <w:rPr>
          <w:rFonts w:ascii="Times New Roman" w:eastAsia="Times New Roman" w:hAnsi="Times New Roman" w:cs="Times New Roman"/>
          <w:sz w:val="24"/>
          <w:szCs w:val="24"/>
          <w:lang w:eastAsia="de-DE"/>
        </w:rPr>
      </w:pPr>
    </w:p>
    <w:p w:rsidR="005725E8" w:rsidRP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Hiermit entbinde ich,</w:t>
      </w:r>
    </w:p>
    <w:p w:rsid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______________________________________________</w:t>
      </w:r>
      <w:r w:rsidRPr="005725E8">
        <w:rPr>
          <w:rFonts w:ascii="Times New Roman" w:eastAsia="Times New Roman" w:hAnsi="Times New Roman" w:cs="Times New Roman"/>
          <w:sz w:val="24"/>
          <w:szCs w:val="24"/>
          <w:lang w:eastAsia="de-DE"/>
        </w:rPr>
        <w:br/>
        <w:t>______________________________________________</w:t>
      </w:r>
      <w:r w:rsidRPr="005725E8">
        <w:rPr>
          <w:rFonts w:ascii="Times New Roman" w:eastAsia="Times New Roman" w:hAnsi="Times New Roman" w:cs="Times New Roman"/>
          <w:sz w:val="24"/>
          <w:szCs w:val="24"/>
          <w:lang w:eastAsia="de-DE"/>
        </w:rPr>
        <w:br/>
        <w:t>______________________________________________</w:t>
      </w:r>
    </w:p>
    <w:p w:rsidR="005725E8" w:rsidRPr="005725E8" w:rsidRDefault="00AE3286"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 xml:space="preserve"> </w:t>
      </w:r>
      <w:r w:rsidR="005725E8" w:rsidRPr="005725E8">
        <w:rPr>
          <w:rFonts w:ascii="Times New Roman" w:eastAsia="Times New Roman" w:hAnsi="Times New Roman" w:cs="Times New Roman"/>
          <w:sz w:val="24"/>
          <w:szCs w:val="24"/>
          <w:lang w:eastAsia="de-DE"/>
        </w:rPr>
        <w:t>(Name, Geburtsdatum, Anschrift)</w:t>
      </w:r>
    </w:p>
    <w:p w:rsidR="005725E8" w:rsidRP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alle Ärzte, Zahnärzte, Angehörige anderer Heilberufe, Gutachter sowie Angehörige von Krankenhäusern, Versicherungsträgern aller Art und Behörden, die mich innerhalb der letzten zehn Jahre untersucht, behandelt oder beraten haben, von ihrer Schweigepflicht.</w:t>
      </w:r>
    </w:p>
    <w:p w:rsidR="005725E8" w:rsidRP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Hiermit erkläre ich mich ausdrücklich einverstanden, dass alle</w:t>
      </w:r>
    </w:p>
    <w:p w:rsidR="005725E8" w:rsidRPr="005725E8" w:rsidRDefault="005725E8" w:rsidP="005725E8">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ärztlichen Dokumentationen, Untersuchungsbefunde, Bildmaterialien oder Gutachten,</w:t>
      </w:r>
    </w:p>
    <w:p w:rsidR="005725E8" w:rsidRPr="005725E8" w:rsidRDefault="005725E8" w:rsidP="005725E8">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 xml:space="preserve">Akten von Behörden sowie von privaten oder öffentlichen Versicherungsträgern, die ärztliche Gutachten, Befunde oder Beurteilungen über </w:t>
      </w:r>
      <w:r>
        <w:rPr>
          <w:rFonts w:ascii="Times New Roman" w:eastAsia="Times New Roman" w:hAnsi="Times New Roman" w:cs="Times New Roman"/>
          <w:sz w:val="24"/>
          <w:szCs w:val="24"/>
          <w:lang w:eastAsia="de-DE"/>
        </w:rPr>
        <w:t xml:space="preserve">mich </w:t>
      </w:r>
      <w:r w:rsidRPr="005725E8">
        <w:rPr>
          <w:rFonts w:ascii="Times New Roman" w:eastAsia="Times New Roman" w:hAnsi="Times New Roman" w:cs="Times New Roman"/>
          <w:sz w:val="24"/>
          <w:szCs w:val="24"/>
          <w:lang w:eastAsia="de-DE"/>
        </w:rPr>
        <w:t xml:space="preserve">enthalten könnten, </w:t>
      </w:r>
    </w:p>
    <w:p w:rsidR="005725E8" w:rsidRDefault="005725E8" w:rsidP="005725E8">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Arzt- oder Krankenhausberichten, über meine abgeschlossene oder noch andauernde Behandlung und den Befund,</w:t>
      </w:r>
    </w:p>
    <w:p w:rsidR="005725E8" w:rsidRPr="005725E8" w:rsidRDefault="00AE3286" w:rsidP="00AE3286">
      <w:pPr>
        <w:spacing w:before="100" w:beforeAutospacing="1" w:after="100" w:afterAutospacing="1" w:line="240" w:lineRule="auto"/>
        <w:ind w:left="720"/>
        <w:rPr>
          <w:rFonts w:ascii="Times New Roman" w:eastAsia="Times New Roman" w:hAnsi="Times New Roman" w:cs="Times New Roman"/>
          <w:sz w:val="24"/>
          <w:szCs w:val="24"/>
          <w:lang w:eastAsia="de-DE"/>
        </w:rPr>
      </w:pPr>
      <w:r>
        <w:rPr>
          <w:rFonts w:ascii="Times New Roman" w:eastAsia="Times New Roman" w:hAnsi="Times New Roman" w:cs="Times New Roman"/>
          <w:sz w:val="24"/>
          <w:szCs w:val="24"/>
          <w:lang w:eastAsia="de-DE"/>
        </w:rPr>
        <w:t xml:space="preserve">welche/welcher mit meiner zahnärztlichen Behandlung in Verbindung steht </w:t>
      </w:r>
      <w:r w:rsidR="005725E8" w:rsidRPr="005725E8">
        <w:rPr>
          <w:rFonts w:ascii="Times New Roman" w:eastAsia="Times New Roman" w:hAnsi="Times New Roman" w:cs="Times New Roman"/>
          <w:sz w:val="24"/>
          <w:szCs w:val="24"/>
          <w:lang w:eastAsia="de-DE"/>
        </w:rPr>
        <w:t>an</w:t>
      </w:r>
      <w:r w:rsidR="005725E8">
        <w:rPr>
          <w:rFonts w:ascii="Times New Roman" w:eastAsia="Times New Roman" w:hAnsi="Times New Roman" w:cs="Times New Roman"/>
          <w:sz w:val="24"/>
          <w:szCs w:val="24"/>
          <w:lang w:eastAsia="de-DE"/>
        </w:rPr>
        <w:t xml:space="preserve"> </w:t>
      </w:r>
      <w:r>
        <w:rPr>
          <w:rFonts w:ascii="Times New Roman" w:eastAsia="Times New Roman" w:hAnsi="Times New Roman" w:cs="Times New Roman"/>
          <w:sz w:val="24"/>
          <w:szCs w:val="24"/>
          <w:lang w:eastAsia="de-DE"/>
        </w:rPr>
        <w:t xml:space="preserve">die Zahnarztpraxis Olaf Singer </w:t>
      </w:r>
      <w:r w:rsidR="005725E8" w:rsidRPr="005725E8">
        <w:rPr>
          <w:rFonts w:ascii="Times New Roman" w:eastAsia="Times New Roman" w:hAnsi="Times New Roman" w:cs="Times New Roman"/>
          <w:sz w:val="24"/>
          <w:szCs w:val="24"/>
          <w:lang w:eastAsia="de-DE"/>
        </w:rPr>
        <w:t xml:space="preserve">herausgegeben </w:t>
      </w:r>
      <w:r>
        <w:rPr>
          <w:rFonts w:ascii="Times New Roman" w:eastAsia="Times New Roman" w:hAnsi="Times New Roman" w:cs="Times New Roman"/>
          <w:sz w:val="24"/>
          <w:szCs w:val="24"/>
          <w:lang w:eastAsia="de-DE"/>
        </w:rPr>
        <w:t>oder von ihnen angefordert werden dürfen.</w:t>
      </w:r>
    </w:p>
    <w:p w:rsidR="005725E8" w:rsidRP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Mir ist bekannt, dass ich diese Erklärung über die Entbindung von der Schweigepflicht jederzeit mit Wirkung für die Zukunft widerrufen kann.</w:t>
      </w:r>
    </w:p>
    <w:p w:rsid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______________________________________________</w:t>
      </w:r>
      <w:r w:rsidR="00DA1461">
        <w:rPr>
          <w:rFonts w:ascii="Times New Roman" w:eastAsia="Times New Roman" w:hAnsi="Times New Roman" w:cs="Times New Roman"/>
          <w:sz w:val="24"/>
          <w:szCs w:val="24"/>
          <w:lang w:eastAsia="de-DE"/>
        </w:rPr>
        <w:t xml:space="preserve">  Ort, Datum</w:t>
      </w:r>
    </w:p>
    <w:p w:rsid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p>
    <w:p w:rsidR="005725E8" w:rsidRPr="005725E8" w:rsidRDefault="005725E8" w:rsidP="005725E8">
      <w:pPr>
        <w:spacing w:before="100" w:beforeAutospacing="1" w:after="100" w:afterAutospacing="1" w:line="240" w:lineRule="auto"/>
        <w:rPr>
          <w:rFonts w:ascii="Times New Roman" w:eastAsia="Times New Roman" w:hAnsi="Times New Roman" w:cs="Times New Roman"/>
          <w:sz w:val="24"/>
          <w:szCs w:val="24"/>
          <w:lang w:eastAsia="de-DE"/>
        </w:rPr>
      </w:pPr>
      <w:r w:rsidRPr="005725E8">
        <w:rPr>
          <w:rFonts w:ascii="Times New Roman" w:eastAsia="Times New Roman" w:hAnsi="Times New Roman" w:cs="Times New Roman"/>
          <w:sz w:val="24"/>
          <w:szCs w:val="24"/>
          <w:lang w:eastAsia="de-DE"/>
        </w:rPr>
        <w:t>Unterschrift</w:t>
      </w:r>
      <w:r w:rsidR="00DA1461">
        <w:rPr>
          <w:rFonts w:ascii="Times New Roman" w:eastAsia="Times New Roman" w:hAnsi="Times New Roman" w:cs="Times New Roman"/>
          <w:sz w:val="24"/>
          <w:szCs w:val="24"/>
          <w:lang w:eastAsia="de-DE"/>
        </w:rPr>
        <w:t xml:space="preserve">        ______________________________</w:t>
      </w:r>
    </w:p>
    <w:sectPr w:rsidR="005725E8" w:rsidRPr="005725E8" w:rsidSect="00E6107E">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2C7BFE"/>
    <w:multiLevelType w:val="multilevel"/>
    <w:tmpl w:val="D910C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725E8"/>
    <w:rsid w:val="0034081E"/>
    <w:rsid w:val="003A79B0"/>
    <w:rsid w:val="005725E8"/>
    <w:rsid w:val="00AE3286"/>
    <w:rsid w:val="00DA1461"/>
    <w:rsid w:val="00E6107E"/>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6107E"/>
  </w:style>
  <w:style w:type="paragraph" w:styleId="berschrift2">
    <w:name w:val="heading 2"/>
    <w:basedOn w:val="Standard"/>
    <w:link w:val="berschrift2Zchn"/>
    <w:uiPriority w:val="9"/>
    <w:qFormat/>
    <w:rsid w:val="005725E8"/>
    <w:pPr>
      <w:spacing w:before="100" w:beforeAutospacing="1" w:after="100" w:afterAutospacing="1" w:line="240" w:lineRule="auto"/>
      <w:outlineLvl w:val="1"/>
    </w:pPr>
    <w:rPr>
      <w:rFonts w:ascii="Times New Roman" w:eastAsia="Times New Roman" w:hAnsi="Times New Roman" w:cs="Times New Roman"/>
      <w:b/>
      <w:bCs/>
      <w:sz w:val="36"/>
      <w:szCs w:val="36"/>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5725E8"/>
    <w:rPr>
      <w:rFonts w:ascii="Times New Roman" w:eastAsia="Times New Roman" w:hAnsi="Times New Roman" w:cs="Times New Roman"/>
      <w:b/>
      <w:bCs/>
      <w:sz w:val="36"/>
      <w:szCs w:val="36"/>
      <w:lang w:eastAsia="de-DE"/>
    </w:rPr>
  </w:style>
  <w:style w:type="paragraph" w:styleId="StandardWeb">
    <w:name w:val="Normal (Web)"/>
    <w:basedOn w:val="Standard"/>
    <w:uiPriority w:val="99"/>
    <w:semiHidden/>
    <w:unhideWhenUsed/>
    <w:rsid w:val="005725E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5725E8"/>
    <w:rPr>
      <w:b/>
      <w:bCs/>
    </w:rPr>
  </w:style>
  <w:style w:type="paragraph" w:styleId="Sprechblasentext">
    <w:name w:val="Balloon Text"/>
    <w:basedOn w:val="Standard"/>
    <w:link w:val="SprechblasentextZchn"/>
    <w:uiPriority w:val="99"/>
    <w:semiHidden/>
    <w:unhideWhenUsed/>
    <w:rsid w:val="005725E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725E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05415128">
      <w:bodyDiv w:val="1"/>
      <w:marLeft w:val="0"/>
      <w:marRight w:val="0"/>
      <w:marTop w:val="0"/>
      <w:marBottom w:val="0"/>
      <w:divBdr>
        <w:top w:val="none" w:sz="0" w:space="0" w:color="auto"/>
        <w:left w:val="none" w:sz="0" w:space="0" w:color="auto"/>
        <w:bottom w:val="none" w:sz="0" w:space="0" w:color="auto"/>
        <w:right w:val="none" w:sz="0" w:space="0" w:color="auto"/>
      </w:divBdr>
      <w:divsChild>
        <w:div w:id="2323532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191</Words>
  <Characters>1206</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Olaf Singer</dc:creator>
  <cp:lastModifiedBy>Olaf Singer</cp:lastModifiedBy>
  <cp:revision>2</cp:revision>
  <cp:lastPrinted>2018-05-07T05:45:00Z</cp:lastPrinted>
  <dcterms:created xsi:type="dcterms:W3CDTF">2018-05-09T05:09:00Z</dcterms:created>
  <dcterms:modified xsi:type="dcterms:W3CDTF">2018-05-09T05:09:00Z</dcterms:modified>
</cp:coreProperties>
</file>